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530"/>
      </w:tblGrid>
      <w:tr w:rsidR="00C352E0" w:rsidRPr="00FF1F2C" w:rsidTr="00334DD8">
        <w:trPr>
          <w:trHeight w:val="274"/>
        </w:trPr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>СОГЛАСОВАНО</w:t>
            </w:r>
          </w:p>
        </w:tc>
        <w:tc>
          <w:tcPr>
            <w:tcW w:w="553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>УТВЕРЖДАЮ</w:t>
            </w:r>
          </w:p>
        </w:tc>
      </w:tr>
      <w:tr w:rsidR="00C352E0" w:rsidRPr="00FF1F2C" w:rsidTr="00334DD8"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 xml:space="preserve">Первый заместитель начальника </w:t>
            </w:r>
          </w:p>
          <w:p w:rsidR="00C352E0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FF1F2C">
              <w:rPr>
                <w:lang w:eastAsia="en-US"/>
              </w:rPr>
              <w:t xml:space="preserve">управления образования </w:t>
            </w:r>
          </w:p>
          <w:p w:rsidR="00C352E0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C352E0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</w:tc>
        <w:tc>
          <w:tcPr>
            <w:tcW w:w="5530" w:type="dxa"/>
            <w:hideMark/>
          </w:tcPr>
          <w:p w:rsidR="00C352E0" w:rsidRPr="00CE688F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CE688F">
              <w:rPr>
                <w:lang w:eastAsia="en-US"/>
              </w:rPr>
              <w:t>Заведующий МАДОУ № 101 «Щелкунчик»</w:t>
            </w:r>
          </w:p>
          <w:p w:rsidR="00C352E0" w:rsidRPr="00CE688F" w:rsidRDefault="00C352E0" w:rsidP="00334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688F">
              <w:rPr>
                <w:rFonts w:ascii="Times New Roman" w:hAnsi="Times New Roman" w:cs="Times New Roman"/>
                <w:sz w:val="24"/>
                <w:szCs w:val="24"/>
              </w:rPr>
              <w:t>____________________И.Р.Салахова</w:t>
            </w:r>
            <w:proofErr w:type="spellEnd"/>
          </w:p>
          <w:p w:rsidR="00C352E0" w:rsidRPr="00CE688F" w:rsidRDefault="00C352E0" w:rsidP="00334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«______»_____________2022</w:t>
            </w:r>
            <w:r w:rsidRPr="00CE688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352E0" w:rsidRPr="00CE688F" w:rsidRDefault="00C352E0" w:rsidP="00334DD8">
            <w:pPr>
              <w:rPr>
                <w:rFonts w:ascii="Times New Roman" w:hAnsi="Times New Roman" w:cs="Times New Roman"/>
              </w:rPr>
            </w:pPr>
            <w:r w:rsidRPr="00CE688F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       от «     » августа 2022</w:t>
            </w:r>
            <w:r w:rsidRPr="00CE688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C352E0" w:rsidRPr="00FF1F2C" w:rsidTr="00334DD8"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proofErr w:type="spellStart"/>
            <w:r w:rsidRPr="00FF1F2C">
              <w:rPr>
                <w:lang w:eastAsia="en-US"/>
              </w:rPr>
              <w:t>__________________Н.В.Кашапов</w:t>
            </w:r>
            <w:proofErr w:type="spellEnd"/>
          </w:p>
        </w:tc>
        <w:tc>
          <w:tcPr>
            <w:tcW w:w="553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  <w:tr w:rsidR="00C352E0" w:rsidRPr="00FF1F2C" w:rsidTr="00334DD8">
        <w:tc>
          <w:tcPr>
            <w:tcW w:w="521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«______»_____________2022</w:t>
            </w:r>
            <w:r w:rsidRPr="00FF1F2C">
              <w:rPr>
                <w:lang w:eastAsia="en-US"/>
              </w:rPr>
              <w:t xml:space="preserve"> г.</w:t>
            </w:r>
          </w:p>
        </w:tc>
        <w:tc>
          <w:tcPr>
            <w:tcW w:w="5530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</w:tbl>
    <w:p w:rsidR="00C352E0" w:rsidRPr="00FF1F2C" w:rsidRDefault="00C352E0" w:rsidP="00C352E0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tbl>
      <w:tblPr>
        <w:tblStyle w:val="a4"/>
        <w:tblpPr w:leftFromText="180" w:rightFromText="180" w:vertAnchor="text" w:horzAnchor="margin" w:tblpY="35"/>
        <w:tblW w:w="10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5211"/>
      </w:tblGrid>
      <w:tr w:rsidR="00C352E0" w:rsidRPr="00FF1F2C" w:rsidTr="00334DD8">
        <w:tc>
          <w:tcPr>
            <w:tcW w:w="5211" w:type="dxa"/>
            <w:hideMark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  <w:tc>
          <w:tcPr>
            <w:tcW w:w="5211" w:type="dxa"/>
          </w:tcPr>
          <w:p w:rsidR="00C352E0" w:rsidRPr="00FF1F2C" w:rsidRDefault="00C352E0" w:rsidP="00334DD8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</w:tbl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sz w:val="28"/>
          <w:szCs w:val="28"/>
        </w:rPr>
      </w:pPr>
      <w:r w:rsidRPr="00FF1F2C">
        <w:rPr>
          <w:rFonts w:ascii="Helvetica" w:hAnsi="Helvetica" w:cs="Helvetica"/>
          <w:sz w:val="20"/>
          <w:szCs w:val="20"/>
        </w:rPr>
        <w:t> </w:t>
      </w:r>
    </w:p>
    <w:p w:rsidR="00C352E0" w:rsidRDefault="00C352E0" w:rsidP="00C352E0">
      <w:pPr>
        <w:spacing w:after="0" w:line="240" w:lineRule="auto"/>
        <w:contextualSpacing/>
        <w:jc w:val="center"/>
        <w:textAlignment w:val="baseline"/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C352E0" w:rsidRPr="00123CFF" w:rsidRDefault="00C352E0" w:rsidP="00C352E0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123CFF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алендарный учебный график на 2022/2023</w:t>
      </w:r>
      <w:r w:rsidRPr="00123CFF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учебный год</w:t>
      </w:r>
      <w:r w:rsidRPr="00123CFF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</w:t>
      </w:r>
    </w:p>
    <w:p w:rsidR="00C352E0" w:rsidRPr="00123CFF" w:rsidRDefault="00C352E0" w:rsidP="00C352E0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123CF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 муниципального автономного дошкольного образовательного учреждения города Набережные Челны «Детский сад общеразвивающего вида с приоритетным осуществлением деятельности по познавательно-речевому направле</w:t>
      </w:r>
      <w:r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нию развития воспитанников № </w:t>
      </w:r>
      <w:r w:rsidRPr="00123CF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101 «Щелкунчик»</w:t>
      </w:r>
      <w:r w:rsidRPr="00123CFF">
        <w:rPr>
          <w:rFonts w:ascii="Times New Roman" w:eastAsia="Times New Roman" w:hAnsi="Times New Roman" w:cs="Times New Roman"/>
          <w:sz w:val="28"/>
          <w:lang w:eastAsia="ru-RU"/>
        </w:rPr>
        <w:t> </w:t>
      </w:r>
    </w:p>
    <w:p w:rsidR="00C352E0" w:rsidRPr="00215450" w:rsidRDefault="00C352E0" w:rsidP="00C352E0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8"/>
          <w:lang w:eastAsia="ru-RU"/>
        </w:rPr>
        <w:t> </w:t>
      </w: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 w:line="360" w:lineRule="auto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 w:line="360" w:lineRule="auto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  <w:rPr>
          <w:sz w:val="28"/>
          <w:szCs w:val="28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абережные Челны</w:t>
      </w: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2022</w:t>
      </w:r>
      <w:r w:rsidRPr="00FF1F2C">
        <w:rPr>
          <w:sz w:val="28"/>
          <w:szCs w:val="28"/>
        </w:rPr>
        <w:t xml:space="preserve"> г.</w:t>
      </w: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Pr="00A213B9" w:rsidRDefault="00C352E0" w:rsidP="00C352E0">
      <w:pPr>
        <w:pStyle w:val="a3"/>
        <w:shd w:val="clear" w:color="auto" w:fill="FFFFFF"/>
        <w:spacing w:before="0" w:beforeAutospacing="0" w:after="240" w:afterAutospacing="0"/>
        <w:jc w:val="center"/>
        <w:textAlignment w:val="baseline"/>
        <w:rPr>
          <w:sz w:val="28"/>
          <w:szCs w:val="28"/>
        </w:rPr>
      </w:pPr>
      <w:r w:rsidRPr="00FF1F2C">
        <w:rPr>
          <w:b/>
        </w:rPr>
        <w:lastRenderedPageBreak/>
        <w:t>Пояснительная записка</w:t>
      </w:r>
    </w:p>
    <w:p w:rsidR="00C352E0" w:rsidRPr="00FF1F2C" w:rsidRDefault="00C352E0" w:rsidP="00C352E0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муниципальном автономном дошкольном образовательном учреждении «Детский сад общеразвивающего вида с приоритетным осуществлением деятельности по познавательно - речевому направлению развития детей № 101 «Щелкунчик»</w:t>
      </w:r>
      <w:r w:rsidRPr="00FF1F2C">
        <w:rPr>
          <w:rFonts w:ascii="Times New Roman" w:hAnsi="Times New Roman" w:cs="Times New Roman"/>
          <w:sz w:val="24"/>
          <w:szCs w:val="24"/>
        </w:rPr>
        <w:t xml:space="preserve"> (далее по тексту – ДОУ).</w:t>
      </w:r>
    </w:p>
    <w:p w:rsidR="00C352E0" w:rsidRPr="00FF1F2C" w:rsidRDefault="00C352E0" w:rsidP="00C352E0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МАДОУ № 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101 «Щелкунчик»</w:t>
      </w:r>
      <w:r>
        <w:rPr>
          <w:rFonts w:ascii="Times New Roman" w:hAnsi="Times New Roman" w:cs="Times New Roman"/>
          <w:sz w:val="24"/>
          <w:szCs w:val="24"/>
        </w:rPr>
        <w:t xml:space="preserve"> на 2022/2023</w:t>
      </w:r>
      <w:r w:rsidRPr="00FF1F2C">
        <w:rPr>
          <w:rFonts w:ascii="Times New Roman" w:hAnsi="Times New Roman" w:cs="Times New Roman"/>
          <w:sz w:val="24"/>
          <w:szCs w:val="24"/>
        </w:rPr>
        <w:t xml:space="preserve"> учебный год  разработан на основе документов регламентирующих образовательную деятельность: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 - Федеральный закон от 29.12.2012  № 273-ФЗ 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(с изменениями от 14.07.2022г.)</w:t>
      </w:r>
      <w:r w:rsidRPr="00FF1F2C">
        <w:rPr>
          <w:rFonts w:ascii="Times New Roman" w:hAnsi="Times New Roman" w:cs="Times New Roman"/>
          <w:sz w:val="24"/>
          <w:szCs w:val="24"/>
        </w:rPr>
        <w:t>;</w:t>
      </w:r>
    </w:p>
    <w:p w:rsidR="00C352E0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FF1F2C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FF1F2C">
        <w:rPr>
          <w:rFonts w:ascii="Times New Roman" w:hAnsi="Times New Roman" w:cs="Times New Roman"/>
          <w:sz w:val="24"/>
          <w:szCs w:val="24"/>
        </w:rPr>
        <w:t>. N 1155);</w:t>
      </w:r>
    </w:p>
    <w:p w:rsidR="00C352E0" w:rsidRDefault="00C352E0" w:rsidP="00C352E0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РФ от 15 мая 2020г. №236 «Об утверждении Порядка приема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352E0" w:rsidRPr="00940EB2" w:rsidRDefault="00C352E0" w:rsidP="00C352E0">
      <w:pPr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hAnsi="Times New Roman" w:cs="Times New Roman"/>
          <w:sz w:val="24"/>
          <w:szCs w:val="24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общеобразовательным программам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C352E0" w:rsidRPr="00FF1F2C" w:rsidRDefault="00C352E0" w:rsidP="00C352E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1F2C">
        <w:rPr>
          <w:rFonts w:ascii="Times New Roman" w:hAnsi="Times New Roman" w:cs="Times New Roman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FF1F2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F1F2C">
        <w:rPr>
          <w:rFonts w:ascii="Times New Roman" w:hAnsi="Times New Roman" w:cs="Times New Roman"/>
          <w:sz w:val="24"/>
          <w:szCs w:val="24"/>
        </w:rPr>
        <w:t xml:space="preserve"> России, Департамента общего образования от 28 февраля 2014 года № 08-249.</w:t>
      </w:r>
    </w:p>
    <w:p w:rsidR="00C352E0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 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 xml:space="preserve">Российской Федерации от 28 января 2021 года N 2 «Об утверждении </w:t>
      </w:r>
      <w:hyperlink r:id="rId4" w:anchor="6560IO" w:history="1">
        <w:r w:rsidRPr="00940EB2">
          <w:rPr>
            <w:rStyle w:val="a9"/>
            <w:rFonts w:ascii="Times New Roman" w:hAnsi="Times New Roman" w:cs="Times New Roman"/>
            <w:sz w:val="24"/>
            <w:szCs w:val="24"/>
          </w:rPr>
          <w:t xml:space="preserve">санитарных правил и норм </w:t>
        </w:r>
        <w:proofErr w:type="spellStart"/>
        <w:r w:rsidRPr="00940EB2">
          <w:rPr>
            <w:rStyle w:val="a9"/>
            <w:rFonts w:ascii="Times New Roman" w:hAnsi="Times New Roman" w:cs="Times New Roman"/>
            <w:sz w:val="24"/>
            <w:szCs w:val="24"/>
          </w:rPr>
          <w:t>СанПиН</w:t>
        </w:r>
        <w:proofErr w:type="spellEnd"/>
        <w:r w:rsidRPr="00940EB2">
          <w:rPr>
            <w:rStyle w:val="a9"/>
            <w:rFonts w:ascii="Times New Roman" w:hAnsi="Times New Roman" w:cs="Times New Roman"/>
            <w:sz w:val="24"/>
            <w:szCs w:val="24"/>
          </w:rPr>
  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940EB2">
        <w:rPr>
          <w:rFonts w:ascii="Times New Roman" w:hAnsi="Times New Roman" w:cs="Times New Roman"/>
          <w:sz w:val="24"/>
          <w:szCs w:val="24"/>
        </w:rPr>
        <w:t xml:space="preserve"> </w:t>
      </w:r>
      <w:r w:rsidRPr="00FD4282">
        <w:rPr>
          <w:rFonts w:ascii="Times New Roman" w:hAnsi="Times New Roman" w:cs="Times New Roman"/>
          <w:sz w:val="24"/>
          <w:szCs w:val="24"/>
        </w:rPr>
        <w:t>(вместе с «</w:t>
      </w:r>
      <w:proofErr w:type="spellStart"/>
      <w:r w:rsidRPr="00FD428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D4282">
        <w:rPr>
          <w:rFonts w:ascii="Times New Roman" w:hAnsi="Times New Roman" w:cs="Times New Roman"/>
          <w:sz w:val="24"/>
          <w:szCs w:val="24"/>
        </w:rPr>
        <w:t xml:space="preserve"> 1.2.3685 – 21 Санитарные правила и нормы…») </w:t>
      </w:r>
      <w:r w:rsidRPr="00FD4282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FD4282">
        <w:rPr>
          <w:rFonts w:ascii="Times New Roman" w:hAnsi="Times New Roman" w:cs="Times New Roman"/>
          <w:sz w:val="24"/>
          <w:szCs w:val="24"/>
        </w:rPr>
        <w:t>.Гигиенические нормативы по устройству, содержанию и режиму работы  организаций воспитания и обучения</w:t>
      </w:r>
      <w:proofErr w:type="gramEnd"/>
      <w:r w:rsidRPr="00FD4282">
        <w:rPr>
          <w:rFonts w:ascii="Times New Roman" w:hAnsi="Times New Roman" w:cs="Times New Roman"/>
          <w:sz w:val="24"/>
          <w:szCs w:val="24"/>
        </w:rPr>
        <w:t xml:space="preserve">, отдыха и </w:t>
      </w:r>
      <w:proofErr w:type="spellStart"/>
      <w:r w:rsidRPr="00FD4282">
        <w:rPr>
          <w:rFonts w:ascii="Times New Roman" w:hAnsi="Times New Roman" w:cs="Times New Roman"/>
          <w:sz w:val="24"/>
          <w:szCs w:val="24"/>
        </w:rPr>
        <w:t>оздоравливания</w:t>
      </w:r>
      <w:proofErr w:type="spellEnd"/>
      <w:r w:rsidRPr="00FD4282">
        <w:rPr>
          <w:rFonts w:ascii="Times New Roman" w:hAnsi="Times New Roman" w:cs="Times New Roman"/>
          <w:sz w:val="24"/>
          <w:szCs w:val="24"/>
        </w:rPr>
        <w:t xml:space="preserve"> детей и молодежи.</w:t>
      </w:r>
    </w:p>
    <w:p w:rsidR="00C352E0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27 октября 2020 года № 32 «Об об утверждении санитарно-эпидемиологических правил и норм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2.3/2.4.3590-20 «Санитарно-эпидемиологические требования к организации общественного питания населения»</w:t>
      </w:r>
      <w:proofErr w:type="gramEnd"/>
    </w:p>
    <w:p w:rsidR="00C352E0" w:rsidRPr="00EF00FD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СП 2.4.3548-20 «Санитарно-эпидемиологические требования к организациям воспитания и обучения, отдыха и оздоровления»,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Постановлением Главного санитарного врача РФ от 28 сентября 2020 № 28 об утверждении санитарных правил.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Заригестрирован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Министерстве юстиции РФ от 18.12.2020 № 61573;</w:t>
      </w:r>
    </w:p>
    <w:p w:rsidR="00C352E0" w:rsidRPr="00940EB2" w:rsidRDefault="00C352E0" w:rsidP="00C352E0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Style w:val="a7"/>
          <w:rFonts w:ascii="Times New Roman" w:hAnsi="Times New Roman" w:cs="Times New Roman"/>
          <w:b/>
          <w:sz w:val="24"/>
          <w:szCs w:val="24"/>
          <w:shd w:val="clear" w:color="auto" w:fill="auto"/>
        </w:rPr>
      </w:pPr>
      <w:r w:rsidRPr="00940EB2">
        <w:rPr>
          <w:rStyle w:val="a7"/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940EB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940EB2">
        <w:rPr>
          <w:rFonts w:ascii="Times New Roman" w:hAnsi="Times New Roman" w:cs="Times New Roman"/>
          <w:sz w:val="24"/>
          <w:szCs w:val="24"/>
        </w:rPr>
        <w:t xml:space="preserve"> 3.1/2.4.3598-20 "Санитарно 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40EB2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940EB2">
        <w:rPr>
          <w:rFonts w:ascii="Times New Roman" w:hAnsi="Times New Roman" w:cs="Times New Roman"/>
          <w:sz w:val="24"/>
          <w:szCs w:val="24"/>
        </w:rPr>
        <w:t xml:space="preserve"> инфекции (COVID-19)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- Постановлени</w:t>
      </w:r>
      <w:r>
        <w:rPr>
          <w:rFonts w:ascii="Times New Roman" w:hAnsi="Times New Roman" w:cs="Times New Roman"/>
          <w:sz w:val="24"/>
          <w:szCs w:val="24"/>
        </w:rPr>
        <w:t>е Правительства РФ от 15 сентября 2020 г. № 1441</w:t>
      </w:r>
      <w:r w:rsidRPr="00FF1F2C">
        <w:rPr>
          <w:rFonts w:ascii="Times New Roman" w:hAnsi="Times New Roman" w:cs="Times New Roman"/>
          <w:sz w:val="24"/>
          <w:szCs w:val="24"/>
        </w:rPr>
        <w:t xml:space="preserve"> «Об утверждении Правил оказания платных образовательных услуг».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 xml:space="preserve">Федеральный закон от 03.08.2018 N 317-ФЗ </w:t>
      </w:r>
      <w:r w:rsidRPr="00FF1F2C">
        <w:rPr>
          <w:rFonts w:ascii="Times New Roman" w:hAnsi="Times New Roman" w:cs="Times New Roman"/>
          <w:sz w:val="24"/>
          <w:szCs w:val="24"/>
        </w:rPr>
        <w:t>«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FF1F2C">
        <w:rPr>
          <w:rFonts w:ascii="Times New Roman" w:hAnsi="Times New Roman" w:cs="Times New Roman"/>
          <w:sz w:val="24"/>
          <w:szCs w:val="24"/>
        </w:rPr>
        <w:t>»;</w:t>
      </w:r>
    </w:p>
    <w:p w:rsidR="00C352E0" w:rsidRPr="00A213B9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>Закон Республики Татарстан «Об образовании»  от 22.07.2013 г № 68-3РТ (принят Государственным Советом 28.06.2013 г</w:t>
      </w:r>
      <w:r>
        <w:rPr>
          <w:rFonts w:ascii="Times New Roman" w:hAnsi="Times New Roman" w:cs="Times New Roman"/>
          <w:sz w:val="24"/>
          <w:szCs w:val="24"/>
        </w:rPr>
        <w:t>., с изменениями на 18.06.2022</w:t>
      </w:r>
      <w:r w:rsidRPr="00FF1F2C">
        <w:rPr>
          <w:rFonts w:ascii="Times New Roman" w:hAnsi="Times New Roman" w:cs="Times New Roman"/>
          <w:sz w:val="24"/>
          <w:szCs w:val="24"/>
        </w:rPr>
        <w:t>);</w:t>
      </w:r>
    </w:p>
    <w:p w:rsidR="00C352E0" w:rsidRPr="00FF1F2C" w:rsidRDefault="00C352E0" w:rsidP="00C352E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         - Закон Республики  Татарстан «О государственных языках Республики Татарстан и других Языках в Республики Татарстан» (</w:t>
      </w:r>
      <w:r>
        <w:rPr>
          <w:rFonts w:ascii="Times New Roman" w:hAnsi="Times New Roman" w:cs="Times New Roman"/>
          <w:sz w:val="24"/>
          <w:szCs w:val="24"/>
        </w:rPr>
        <w:t>с изменениями на 24.03.2022</w:t>
      </w:r>
      <w:r w:rsidRPr="00FF1F2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C352E0" w:rsidRPr="00FF1F2C" w:rsidRDefault="00C352E0" w:rsidP="00C352E0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FF1F2C"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 xml:space="preserve">Уставом  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«Детский сад №101 «Щелкунчик»;</w:t>
      </w:r>
    </w:p>
    <w:p w:rsidR="00C352E0" w:rsidRDefault="00C352E0" w:rsidP="00C352E0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F1F2C">
        <w:rPr>
          <w:rFonts w:ascii="Times New Roman" w:hAnsi="Times New Roman" w:cs="Times New Roman"/>
          <w:sz w:val="24"/>
          <w:szCs w:val="24"/>
        </w:rPr>
        <w:t>-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 программа дошкольного образования</w:t>
      </w:r>
      <w:r w:rsidRPr="00FF1F2C">
        <w:rPr>
          <w:rFonts w:ascii="Times New Roman" w:hAnsi="Times New Roman" w:cs="Times New Roman"/>
          <w:sz w:val="24"/>
          <w:szCs w:val="24"/>
        </w:rPr>
        <w:t xml:space="preserve"> 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- речевому направлению развития детей № 101 «Щелкунчика»</w:t>
      </w:r>
    </w:p>
    <w:p w:rsidR="00C352E0" w:rsidRPr="00FF1F2C" w:rsidRDefault="00C352E0" w:rsidP="00C352E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- П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 xml:space="preserve">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F1F2C">
        <w:rPr>
          <w:rFonts w:ascii="Times New Roman" w:hAnsi="Times New Roman" w:cs="Times New Roman"/>
          <w:sz w:val="24"/>
          <w:szCs w:val="24"/>
        </w:rPr>
        <w:t xml:space="preserve"> 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- речевому направлению развития детей № 101 «Щелкунчика»</w:t>
      </w:r>
    </w:p>
    <w:p w:rsidR="00C352E0" w:rsidRPr="00FF1F2C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1F2C">
        <w:rPr>
          <w:rFonts w:ascii="Times New Roman" w:hAnsi="Times New Roman" w:cs="Times New Roman"/>
          <w:sz w:val="24"/>
          <w:szCs w:val="24"/>
          <w:lang w:val="tt-RU"/>
        </w:rPr>
        <w:lastRenderedPageBreak/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C352E0" w:rsidRPr="00FF1F2C" w:rsidRDefault="00C352E0" w:rsidP="00C352E0">
      <w:pPr>
        <w:pStyle w:val="a3"/>
        <w:spacing w:before="0" w:beforeAutospacing="0" w:after="0" w:afterAutospacing="0"/>
        <w:ind w:firstLine="567"/>
        <w:jc w:val="both"/>
        <w:textAlignment w:val="baseline"/>
        <w:rPr>
          <w:lang w:eastAsia="en-US"/>
        </w:rPr>
      </w:pPr>
      <w:r w:rsidRPr="00FF1F2C">
        <w:t xml:space="preserve">Годовой календарный учебный график обсуждается и принимается на педагогическом совете дошкольного образовательного учреждения, </w:t>
      </w:r>
      <w:proofErr w:type="gramStart"/>
      <w:r w:rsidRPr="00FF1F2C">
        <w:t>утверждается приказом заведующего ДОУ согласовывается</w:t>
      </w:r>
      <w:proofErr w:type="gramEnd"/>
      <w:r w:rsidRPr="00FF1F2C">
        <w:t xml:space="preserve">  с п</w:t>
      </w:r>
      <w:r w:rsidRPr="00FF1F2C">
        <w:rPr>
          <w:lang w:eastAsia="en-US"/>
        </w:rPr>
        <w:t>ервым заместителем начальника управления образования и по делам молодежи города Набережные Челны.</w:t>
      </w:r>
      <w:r w:rsidRPr="00FF1F2C">
        <w:t xml:space="preserve"> Все изменения, вносимые ДОУ в годовой календарный учебный график, утверждаются приказом заведующего образовательного </w:t>
      </w:r>
      <w:proofErr w:type="gramStart"/>
      <w:r w:rsidRPr="00FF1F2C">
        <w:t>учреждения</w:t>
      </w:r>
      <w:proofErr w:type="gramEnd"/>
      <w:r w:rsidRPr="00FF1F2C">
        <w:t xml:space="preserve"> и доводится до всех участников образовательного процесса.</w:t>
      </w:r>
    </w:p>
    <w:p w:rsidR="00C352E0" w:rsidRPr="00940EB2" w:rsidRDefault="00C352E0" w:rsidP="00C352E0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МАДОУ № 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 xml:space="preserve">101 «Щелкунчик» </w:t>
      </w:r>
      <w:r w:rsidRPr="00FF1F2C">
        <w:rPr>
          <w:rFonts w:ascii="Times New Roman" w:hAnsi="Times New Roman" w:cs="Times New Roman"/>
          <w:sz w:val="24"/>
          <w:szCs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</w:t>
      </w:r>
      <w:r>
        <w:rPr>
          <w:rFonts w:ascii="Times New Roman" w:hAnsi="Times New Roman" w:cs="Times New Roman"/>
          <w:sz w:val="24"/>
          <w:szCs w:val="24"/>
        </w:rPr>
        <w:t>ым календарным учебным графиком.</w:t>
      </w:r>
    </w:p>
    <w:tbl>
      <w:tblPr>
        <w:tblStyle w:val="a4"/>
        <w:tblW w:w="10065" w:type="dxa"/>
        <w:tblInd w:w="108" w:type="dxa"/>
        <w:tblLayout w:type="fixed"/>
        <w:tblLook w:val="04A0"/>
      </w:tblPr>
      <w:tblGrid>
        <w:gridCol w:w="562"/>
        <w:gridCol w:w="2971"/>
        <w:gridCol w:w="1003"/>
        <w:gridCol w:w="1134"/>
        <w:gridCol w:w="56"/>
        <w:gridCol w:w="1078"/>
        <w:gridCol w:w="56"/>
        <w:gridCol w:w="1078"/>
        <w:gridCol w:w="56"/>
        <w:gridCol w:w="1078"/>
        <w:gridCol w:w="56"/>
        <w:gridCol w:w="937"/>
      </w:tblGrid>
      <w:tr w:rsidR="00C352E0" w:rsidRPr="007C554D" w:rsidTr="00334DD8">
        <w:tc>
          <w:tcPr>
            <w:tcW w:w="5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tabs>
                <w:tab w:val="left" w:pos="2302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C352E0" w:rsidRPr="007C554D" w:rsidTr="00334DD8">
        <w:tc>
          <w:tcPr>
            <w:tcW w:w="56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52E0" w:rsidRPr="007C554D" w:rsidRDefault="00C352E0" w:rsidP="00334D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52E0" w:rsidRPr="007C554D" w:rsidRDefault="00C352E0" w:rsidP="00334DD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Ранний возраст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</w:t>
            </w: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-2)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1 мл</w:t>
            </w:r>
            <w:proofErr w:type="gram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spellEnd"/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(2 - 3)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2 мл</w:t>
            </w:r>
            <w:proofErr w:type="gram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spellEnd"/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(3 - 4)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(4 – 5)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(5 – 6)</w:t>
            </w: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</w:t>
            </w:r>
            <w:proofErr w:type="spellEnd"/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тельная группа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b/>
                <w:sz w:val="24"/>
                <w:szCs w:val="24"/>
              </w:rPr>
              <w:t>(6 – 7)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с 6.00 – 18.00 часов (12 часов)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01.09.2022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37 недель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C55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5 дней (понедельник – пятница)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ООД</w:t>
            </w: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не более 10 мин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не более 10 мин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554D">
              <w:rPr>
                <w:rStyle w:val="FontStyle13"/>
                <w:sz w:val="24"/>
                <w:szCs w:val="24"/>
              </w:rPr>
              <w:t xml:space="preserve">Максимально допустимый    объем недельной образовательной нагрузки по </w:t>
            </w:r>
            <w:proofErr w:type="spellStart"/>
            <w:r w:rsidRPr="007C554D">
              <w:rPr>
                <w:rStyle w:val="FontStyle13"/>
                <w:sz w:val="24"/>
                <w:szCs w:val="24"/>
              </w:rPr>
              <w:t>СанПиНу</w:t>
            </w:r>
            <w:proofErr w:type="spellEnd"/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 час 40 минут, 10 игровых занятий</w:t>
            </w:r>
          </w:p>
          <w:p w:rsidR="00C352E0" w:rsidRPr="007C554D" w:rsidRDefault="00C352E0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1 час 40 минут, 10 </w:t>
            </w:r>
          </w:p>
          <w:p w:rsidR="00C352E0" w:rsidRPr="007C554D" w:rsidRDefault="00C352E0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игровых занятий</w:t>
            </w:r>
          </w:p>
          <w:p w:rsidR="00C352E0" w:rsidRPr="007C554D" w:rsidRDefault="00C352E0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2 часа 30 минут,</w:t>
            </w:r>
          </w:p>
          <w:p w:rsidR="00C352E0" w:rsidRPr="007C554D" w:rsidRDefault="00C352E0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 10 игровых занятий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3 часа 20минут, 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10 игровых занятий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5 часов 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50 минут,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14 игровых занятий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Pr="007C554D">
              <w:rPr>
                <w:rStyle w:val="FontStyle18"/>
              </w:rPr>
              <w:t xml:space="preserve"> часов 30минут,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 15</w:t>
            </w:r>
            <w:r w:rsidRPr="007C554D">
              <w:rPr>
                <w:rStyle w:val="FontStyle18"/>
              </w:rPr>
              <w:t xml:space="preserve"> игровых занятий 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Style1"/>
              <w:widowControl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9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352E0" w:rsidRPr="007C554D" w:rsidRDefault="00C352E0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Style1"/>
              <w:spacing w:line="240" w:lineRule="auto"/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25 минут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1 занятие</w:t>
            </w:r>
          </w:p>
        </w:tc>
        <w:tc>
          <w:tcPr>
            <w:tcW w:w="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 xml:space="preserve">1 час </w:t>
            </w:r>
          </w:p>
          <w:p w:rsidR="00C352E0" w:rsidRPr="007C554D" w:rsidRDefault="00C352E0" w:rsidP="00334DD8">
            <w:pPr>
              <w:contextualSpacing/>
              <w:jc w:val="center"/>
              <w:rPr>
                <w:rStyle w:val="FontStyle18"/>
              </w:rPr>
            </w:pPr>
            <w:r w:rsidRPr="007C554D">
              <w:rPr>
                <w:rStyle w:val="FontStyle18"/>
              </w:rPr>
              <w:t>2 занятия</w:t>
            </w:r>
          </w:p>
        </w:tc>
      </w:tr>
      <w:tr w:rsidR="00C352E0" w:rsidRPr="007C554D" w:rsidTr="00334DD8">
        <w:trPr>
          <w:trHeight w:val="188"/>
        </w:trPr>
        <w:tc>
          <w:tcPr>
            <w:tcW w:w="5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Освоение основной образовательной программы ДОУ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г, 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C352E0" w:rsidRPr="007C554D" w:rsidTr="00334DD8">
        <w:trPr>
          <w:trHeight w:val="188"/>
        </w:trPr>
        <w:tc>
          <w:tcPr>
            <w:tcW w:w="56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г, 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C352E0" w:rsidRPr="007C554D" w:rsidTr="00334DD8">
        <w:trPr>
          <w:trHeight w:val="188"/>
        </w:trPr>
        <w:tc>
          <w:tcPr>
            <w:tcW w:w="56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МКР физическая 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подготовленность)</w:t>
            </w:r>
            <w:proofErr w:type="gramEnd"/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г, 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C352E0" w:rsidRPr="007C554D" w:rsidTr="00334DD8">
        <w:trPr>
          <w:trHeight w:val="188"/>
        </w:trPr>
        <w:tc>
          <w:tcPr>
            <w:tcW w:w="56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г, 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C352E0" w:rsidRPr="007C554D" w:rsidTr="00334DD8">
        <w:trPr>
          <w:trHeight w:val="27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декабря 2022 – 8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январ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C352E0" w:rsidRPr="007C554D" w:rsidTr="00334D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01.06.2023 – 31.08.2023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C352E0" w:rsidRPr="007C554D" w:rsidTr="00334DD8">
        <w:trPr>
          <w:trHeight w:val="189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6532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7 января – Рождество Христово, 23 февраля – День защитника Отечества, 8 марта – Международный женский день, 1 мая – Праздник Весны и Труда, 9 мая – День Победы, 12 июня – День России, 30 августа – День Республики Татарстан, 4 ноября – День народного единства, 6 ноября – День Конституции Республики Татарстан,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13.05.2023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– Ураза Байрам,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20.07.2023</w:t>
            </w: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Курбан</w:t>
            </w:r>
            <w:proofErr w:type="spellEnd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 Байрам.</w:t>
            </w:r>
            <w:proofErr w:type="gramEnd"/>
          </w:p>
        </w:tc>
      </w:tr>
      <w:tr w:rsidR="00C352E0" w:rsidRPr="007C554D" w:rsidTr="00334DD8"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Развлечения</w:t>
            </w:r>
          </w:p>
        </w:tc>
        <w:tc>
          <w:tcPr>
            <w:tcW w:w="6532" w:type="dxa"/>
            <w:gridSpan w:val="10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52E0" w:rsidRPr="007C554D" w:rsidRDefault="00C352E0" w:rsidP="00334DD8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День знаний, октябрь – Осенние посиделки, декабрь – Новый год зажигает огни, февраль – Масленица, март – </w:t>
            </w:r>
            <w:proofErr w:type="spellStart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7C554D">
              <w:rPr>
                <w:rFonts w:ascii="Times New Roman" w:hAnsi="Times New Roman" w:cs="Times New Roman"/>
                <w:sz w:val="24"/>
                <w:szCs w:val="24"/>
              </w:rPr>
              <w:t xml:space="preserve">, апрель – Мисс Веснушка, май – Великие победы, июнь – День защиты детей, июль – День Нептуна. </w:t>
            </w:r>
            <w:proofErr w:type="gramEnd"/>
          </w:p>
        </w:tc>
      </w:tr>
    </w:tbl>
    <w:p w:rsidR="00C352E0" w:rsidRDefault="00C352E0" w:rsidP="00C352E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352E0" w:rsidRDefault="00C352E0" w:rsidP="00C352E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C352E0" w:rsidRPr="00FF1F2C" w:rsidRDefault="00C352E0" w:rsidP="00C352E0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BE10DD" w:rsidRDefault="00BE10DD"/>
    <w:sectPr w:rsidR="00BE10DD" w:rsidSect="003848FE">
      <w:pgSz w:w="11906" w:h="16838"/>
      <w:pgMar w:top="426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5"/>
  <w:proofState w:spelling="clean" w:grammar="clean"/>
  <w:defaultTabStop w:val="708"/>
  <w:characterSpacingControl w:val="doNotCompress"/>
  <w:compat/>
  <w:rsids>
    <w:rsidRoot w:val="00C352E0"/>
    <w:rsid w:val="00143529"/>
    <w:rsid w:val="00527B4C"/>
    <w:rsid w:val="0059757A"/>
    <w:rsid w:val="00B11736"/>
    <w:rsid w:val="00BE05C1"/>
    <w:rsid w:val="00BE10DD"/>
    <w:rsid w:val="00C352E0"/>
    <w:rsid w:val="00C77A6E"/>
    <w:rsid w:val="00DB7657"/>
    <w:rsid w:val="00F65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2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52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35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C352E0"/>
    <w:rPr>
      <w:b/>
      <w:bCs/>
    </w:rPr>
  </w:style>
  <w:style w:type="paragraph" w:styleId="a6">
    <w:name w:val="List Paragraph"/>
    <w:basedOn w:val="a"/>
    <w:uiPriority w:val="34"/>
    <w:qFormat/>
    <w:rsid w:val="00C352E0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Основной текст Знак"/>
    <w:link w:val="a8"/>
    <w:rsid w:val="00C352E0"/>
    <w:rPr>
      <w:shd w:val="clear" w:color="auto" w:fill="FFFFFF"/>
    </w:rPr>
  </w:style>
  <w:style w:type="paragraph" w:styleId="a8">
    <w:name w:val="Body Text"/>
    <w:basedOn w:val="a"/>
    <w:link w:val="a7"/>
    <w:rsid w:val="00C352E0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link w:val="a8"/>
    <w:uiPriority w:val="99"/>
    <w:semiHidden/>
    <w:rsid w:val="00C352E0"/>
  </w:style>
  <w:style w:type="paragraph" w:customStyle="1" w:styleId="Style1">
    <w:name w:val="Style1"/>
    <w:basedOn w:val="a"/>
    <w:uiPriority w:val="99"/>
    <w:rsid w:val="00C352E0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C352E0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C352E0"/>
    <w:rPr>
      <w:rFonts w:ascii="Times New Roman" w:hAnsi="Times New Roman" w:cs="Times New Roman" w:hint="default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352E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cntd.ru/document/5735001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1164</Words>
  <Characters>6636</Characters>
  <Application>Microsoft Office Word</Application>
  <DocSecurity>0</DocSecurity>
  <Lines>55</Lines>
  <Paragraphs>15</Paragraphs>
  <ScaleCrop>false</ScaleCrop>
  <Company/>
  <LinksUpToDate>false</LinksUpToDate>
  <CharactersWithSpaces>7785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2</cp:revision>
  <dcterms:created xsi:type="dcterms:W3CDTF">2022-10-24T03:50:00Z</dcterms:created>
  <dcterms:modified xsi:type="dcterms:W3CDTF">2022-10-24T03:50:00Z</dcterms:modified>
</cp:coreProperties>
</file>